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651" w:rsidRPr="00A86B2D" w:rsidRDefault="00A86B2D" w:rsidP="00A86B2D">
      <w:pPr>
        <w:pStyle w:val="Title"/>
        <w:jc w:val="center"/>
        <w:rPr>
          <w:rFonts w:asciiTheme="minorHAnsi" w:hAnsiTheme="minorHAnsi" w:cstheme="minorHAnsi"/>
          <w:sz w:val="32"/>
          <w:szCs w:val="22"/>
        </w:rPr>
      </w:pPr>
      <w:r w:rsidRPr="00A86B2D">
        <w:rPr>
          <w:rFonts w:asciiTheme="minorHAnsi" w:hAnsiTheme="minorHAnsi" w:cstheme="minorHAnsi"/>
          <w:sz w:val="32"/>
          <w:szCs w:val="22"/>
        </w:rPr>
        <w:t xml:space="preserve">Judges 6 </w:t>
      </w:r>
      <w:r w:rsidR="00C11AAF" w:rsidRPr="00A86B2D">
        <w:rPr>
          <w:rFonts w:asciiTheme="minorHAnsi" w:hAnsiTheme="minorHAnsi" w:cstheme="minorHAnsi"/>
          <w:sz w:val="32"/>
          <w:szCs w:val="22"/>
        </w:rPr>
        <w:t>Homework</w:t>
      </w:r>
      <w:r w:rsidRPr="00A86B2D">
        <w:rPr>
          <w:rFonts w:asciiTheme="minorHAnsi" w:hAnsiTheme="minorHAnsi" w:cstheme="minorHAnsi"/>
          <w:sz w:val="32"/>
          <w:szCs w:val="22"/>
        </w:rPr>
        <w:t>: Romans 12: 1-2</w:t>
      </w:r>
    </w:p>
    <w:p w:rsidR="00C11AAF" w:rsidRPr="00A86B2D" w:rsidRDefault="00C11AAF" w:rsidP="00A86B2D">
      <w:pPr>
        <w:rPr>
          <w:rFonts w:cstheme="minorHAnsi"/>
        </w:rPr>
      </w:pPr>
    </w:p>
    <w:p w:rsidR="00C11AAF" w:rsidRPr="00A86B2D" w:rsidRDefault="00C11AAF" w:rsidP="00A86B2D">
      <w:pPr>
        <w:rPr>
          <w:rFonts w:cstheme="minorHAnsi"/>
        </w:rPr>
      </w:pPr>
      <w:r w:rsidRPr="00A86B2D">
        <w:rPr>
          <w:rFonts w:cstheme="minorHAnsi"/>
        </w:rPr>
        <w:t>Goal: Memorize Romans 12: 1-2</w:t>
      </w:r>
    </w:p>
    <w:p w:rsidR="00C11AAF" w:rsidRPr="00A86B2D" w:rsidRDefault="00C11AAF" w:rsidP="00A86B2D">
      <w:pPr>
        <w:rPr>
          <w:rFonts w:cstheme="minorHAnsi"/>
        </w:rPr>
      </w:pPr>
    </w:p>
    <w:p w:rsidR="00C11AAF" w:rsidRPr="00A86B2D" w:rsidRDefault="00972F2B" w:rsidP="00A86B2D">
      <w:pPr>
        <w:rPr>
          <w:rFonts w:cstheme="minorHAnsi"/>
          <w:b/>
        </w:rPr>
      </w:pPr>
      <w:r w:rsidRPr="00A86B2D">
        <w:rPr>
          <w:rFonts w:cstheme="minorHAnsi"/>
          <w:b/>
        </w:rPr>
        <w:t>Day 1</w:t>
      </w:r>
    </w:p>
    <w:p w:rsidR="00972F2B" w:rsidRPr="00A86B2D" w:rsidRDefault="00972F2B" w:rsidP="00A86B2D">
      <w:pPr>
        <w:rPr>
          <w:rFonts w:cstheme="minorHAnsi"/>
          <w:u w:val="single"/>
        </w:rPr>
      </w:pPr>
      <w:r w:rsidRPr="00A86B2D">
        <w:rPr>
          <w:rFonts w:cstheme="minorHAnsi"/>
          <w:u w:val="single"/>
        </w:rPr>
        <w:t>Reflection Questions</w:t>
      </w:r>
    </w:p>
    <w:p w:rsidR="00972F2B" w:rsidRPr="00A86B2D" w:rsidRDefault="00972F2B" w:rsidP="00A86B2D">
      <w:pPr>
        <w:rPr>
          <w:rFonts w:cstheme="minorHAnsi"/>
        </w:rPr>
      </w:pPr>
    </w:p>
    <w:p w:rsidR="004678FF" w:rsidRPr="00A86B2D" w:rsidRDefault="006577B8" w:rsidP="00A86B2D">
      <w:pPr>
        <w:rPr>
          <w:rFonts w:cstheme="minorHAnsi"/>
        </w:rPr>
      </w:pPr>
      <w:r w:rsidRPr="00A86B2D">
        <w:rPr>
          <w:rFonts w:cstheme="minorHAnsi"/>
        </w:rPr>
        <w:t xml:space="preserve">The Greek word for urge or appeal is “parakaleo.” </w:t>
      </w:r>
      <w:r w:rsidR="008923AE" w:rsidRPr="00A86B2D">
        <w:rPr>
          <w:rFonts w:cstheme="minorHAnsi"/>
        </w:rPr>
        <w:t xml:space="preserve">Literally it means to “call alongside.” </w:t>
      </w:r>
      <w:r w:rsidRPr="00A86B2D">
        <w:rPr>
          <w:rFonts w:cstheme="minorHAnsi"/>
        </w:rPr>
        <w:t>It can be</w:t>
      </w:r>
      <w:r w:rsidR="00A86B2D" w:rsidRPr="00A86B2D">
        <w:rPr>
          <w:rFonts w:cstheme="minorHAnsi"/>
        </w:rPr>
        <w:t xml:space="preserve"> translated admonish, entreat, </w:t>
      </w:r>
      <w:r w:rsidRPr="00A86B2D">
        <w:rPr>
          <w:rFonts w:cstheme="minorHAnsi"/>
        </w:rPr>
        <w:t xml:space="preserve">exhort, beseech, exhort, encourage, strengthen, console, or instruct. </w:t>
      </w:r>
      <w:r w:rsidR="004678FF" w:rsidRPr="00A86B2D">
        <w:rPr>
          <w:rFonts w:cstheme="minorHAnsi"/>
        </w:rPr>
        <w:t xml:space="preserve"> </w:t>
      </w:r>
      <w:r w:rsidR="008923AE" w:rsidRPr="00A86B2D">
        <w:rPr>
          <w:rFonts w:cstheme="minorHAnsi"/>
        </w:rPr>
        <w:t>It’s urging someone to take action.</w:t>
      </w:r>
    </w:p>
    <w:p w:rsidR="004678FF" w:rsidRPr="00A86B2D" w:rsidRDefault="004678FF" w:rsidP="00A86B2D">
      <w:pPr>
        <w:rPr>
          <w:rFonts w:cstheme="minorHAnsi"/>
        </w:rPr>
      </w:pPr>
    </w:p>
    <w:p w:rsidR="00972F2B" w:rsidRPr="00A86B2D" w:rsidRDefault="004678FF" w:rsidP="00A86B2D">
      <w:pPr>
        <w:rPr>
          <w:rFonts w:cstheme="minorHAnsi"/>
        </w:rPr>
      </w:pPr>
      <w:r w:rsidRPr="00A86B2D">
        <w:rPr>
          <w:rFonts w:cstheme="minorHAnsi"/>
        </w:rPr>
        <w:t>Parakaleo also appears in Romans 12: 8 as a spiritual gift. It’s often translate</w:t>
      </w:r>
      <w:r w:rsidR="00D3173D" w:rsidRPr="00A86B2D">
        <w:rPr>
          <w:rFonts w:cstheme="minorHAnsi"/>
        </w:rPr>
        <w:t xml:space="preserve">d as the gift of encouragement or exhortation. </w:t>
      </w:r>
    </w:p>
    <w:p w:rsidR="00D3173D" w:rsidRPr="00A86B2D" w:rsidRDefault="00D3173D" w:rsidP="00A86B2D">
      <w:pPr>
        <w:rPr>
          <w:rFonts w:cstheme="minorHAnsi"/>
        </w:rPr>
      </w:pPr>
    </w:p>
    <w:p w:rsidR="00D3173D" w:rsidRPr="00A86B2D" w:rsidRDefault="00D3173D" w:rsidP="00A86B2D">
      <w:pPr>
        <w:rPr>
          <w:rFonts w:cstheme="minorHAnsi"/>
        </w:rPr>
      </w:pPr>
      <w:r w:rsidRPr="00A86B2D">
        <w:rPr>
          <w:rFonts w:cstheme="minorHAnsi"/>
        </w:rPr>
        <w:t>Here are the definitions according to Webster.</w:t>
      </w:r>
    </w:p>
    <w:p w:rsidR="00D3173D" w:rsidRPr="00A86B2D" w:rsidRDefault="00A86B2D" w:rsidP="00A86B2D">
      <w:pPr>
        <w:pStyle w:val="ListParagraph"/>
        <w:numPr>
          <w:ilvl w:val="0"/>
          <w:numId w:val="2"/>
        </w:numPr>
        <w:rPr>
          <w:rFonts w:cstheme="minorHAnsi"/>
          <w:spacing w:val="10"/>
          <w:shd w:val="clear" w:color="auto" w:fill="FFFFFF"/>
        </w:rPr>
      </w:pPr>
      <w:r>
        <w:rPr>
          <w:rFonts w:cstheme="minorHAnsi"/>
          <w:b/>
        </w:rPr>
        <w:t>“</w:t>
      </w:r>
      <w:r w:rsidR="00D3173D" w:rsidRPr="00A86B2D">
        <w:rPr>
          <w:rFonts w:cstheme="minorHAnsi"/>
          <w:b/>
        </w:rPr>
        <w:t>Exhortation:</w:t>
      </w:r>
      <w:r w:rsidR="00D3173D" w:rsidRPr="00A86B2D">
        <w:rPr>
          <w:rFonts w:cstheme="minorHAnsi"/>
        </w:rPr>
        <w:t xml:space="preserve"> </w:t>
      </w:r>
      <w:r w:rsidR="00D3173D" w:rsidRPr="00A86B2D">
        <w:rPr>
          <w:rFonts w:cstheme="minorHAnsi"/>
          <w:spacing w:val="10"/>
          <w:shd w:val="clear" w:color="auto" w:fill="FFFFFF"/>
        </w:rPr>
        <w:t>to incite by argument or advice</w:t>
      </w:r>
      <w:r w:rsidR="00D3173D" w:rsidRPr="00A86B2D">
        <w:rPr>
          <w:rStyle w:val="intro-colon"/>
          <w:rFonts w:cstheme="minorHAnsi"/>
          <w:b/>
          <w:bCs/>
          <w:spacing w:val="10"/>
          <w:shd w:val="clear" w:color="auto" w:fill="FFFFFF"/>
        </w:rPr>
        <w:t>:</w:t>
      </w:r>
      <w:r>
        <w:rPr>
          <w:rFonts w:cstheme="minorHAnsi"/>
          <w:spacing w:val="10"/>
          <w:shd w:val="clear" w:color="auto" w:fill="FFFFFF"/>
        </w:rPr>
        <w:t> </w:t>
      </w:r>
      <w:r w:rsidR="00D3173D" w:rsidRPr="00A86B2D">
        <w:rPr>
          <w:rFonts w:cstheme="minorHAnsi"/>
          <w:spacing w:val="10"/>
          <w:shd w:val="clear" w:color="auto" w:fill="FFFFFF"/>
        </w:rPr>
        <w:t>urge strongly; to give warnings or advice</w:t>
      </w:r>
      <w:r w:rsidR="00D3173D" w:rsidRPr="00A86B2D">
        <w:rPr>
          <w:rStyle w:val="intro-colon"/>
          <w:rFonts w:cstheme="minorHAnsi"/>
          <w:b/>
          <w:bCs/>
          <w:spacing w:val="10"/>
          <w:shd w:val="clear" w:color="auto" w:fill="FFFFFF"/>
        </w:rPr>
        <w:t>:</w:t>
      </w:r>
      <w:r>
        <w:rPr>
          <w:rFonts w:cstheme="minorHAnsi"/>
          <w:spacing w:val="10"/>
          <w:shd w:val="clear" w:color="auto" w:fill="FFFFFF"/>
        </w:rPr>
        <w:t> </w:t>
      </w:r>
      <w:r w:rsidR="00D3173D" w:rsidRPr="00A86B2D">
        <w:rPr>
          <w:rFonts w:cstheme="minorHAnsi"/>
          <w:spacing w:val="10"/>
          <w:shd w:val="clear" w:color="auto" w:fill="FFFFFF"/>
        </w:rPr>
        <w:t>make urgent appeals</w:t>
      </w:r>
    </w:p>
    <w:p w:rsidR="008923AE" w:rsidRPr="00A86B2D" w:rsidRDefault="00A86B2D" w:rsidP="00A86B2D">
      <w:pPr>
        <w:pStyle w:val="ListParagraph"/>
        <w:numPr>
          <w:ilvl w:val="0"/>
          <w:numId w:val="2"/>
        </w:numPr>
        <w:rPr>
          <w:rStyle w:val="apple-converted-space"/>
          <w:rFonts w:cstheme="minorHAnsi"/>
          <w:color w:val="3B3E41"/>
          <w:spacing w:val="10"/>
          <w:shd w:val="clear" w:color="auto" w:fill="FFFFFF"/>
        </w:rPr>
      </w:pPr>
      <w:r w:rsidRPr="00A86B2D">
        <w:rPr>
          <w:rFonts w:cstheme="minorHAnsi"/>
          <w:b/>
          <w:spacing w:val="10"/>
          <w:shd w:val="clear" w:color="auto" w:fill="FFFFFF"/>
        </w:rPr>
        <w:t>Encouragement</w:t>
      </w:r>
      <w:r w:rsidR="00D3173D" w:rsidRPr="00A86B2D">
        <w:rPr>
          <w:rFonts w:cstheme="minorHAnsi"/>
          <w:b/>
          <w:spacing w:val="10"/>
          <w:shd w:val="clear" w:color="auto" w:fill="FFFFFF"/>
        </w:rPr>
        <w:t>:</w:t>
      </w:r>
      <w:r w:rsidR="00D3173D" w:rsidRPr="00A86B2D">
        <w:rPr>
          <w:rFonts w:cstheme="minorHAnsi"/>
          <w:spacing w:val="10"/>
          <w:shd w:val="clear" w:color="auto" w:fill="FFFFFF"/>
        </w:rPr>
        <w:t xml:space="preserve"> to inspire with courage, spirit, or hope</w:t>
      </w:r>
      <w:r w:rsidR="00D3173D" w:rsidRPr="00A86B2D">
        <w:rPr>
          <w:rStyle w:val="apple-converted-space"/>
          <w:rFonts w:cstheme="minorHAnsi"/>
          <w:spacing w:val="10"/>
          <w:shd w:val="clear" w:color="auto" w:fill="FFFFFF"/>
        </w:rPr>
        <w:t xml:space="preserve">: </w:t>
      </w:r>
      <w:r w:rsidR="00D3173D" w:rsidRPr="00A86B2D">
        <w:rPr>
          <w:rFonts w:cstheme="minorHAnsi"/>
          <w:spacing w:val="10"/>
          <w:shd w:val="clear" w:color="auto" w:fill="FFFFFF"/>
        </w:rPr>
        <w:t>to attempt to persuade</w:t>
      </w:r>
    </w:p>
    <w:p w:rsidR="00A86B2D" w:rsidRPr="00A86B2D" w:rsidRDefault="00A86B2D" w:rsidP="00A86B2D">
      <w:pPr>
        <w:pStyle w:val="ListParagraph"/>
        <w:rPr>
          <w:rStyle w:val="apple-converted-space"/>
          <w:rFonts w:cstheme="minorHAnsi"/>
          <w:color w:val="3B3E41"/>
          <w:spacing w:val="10"/>
          <w:shd w:val="clear" w:color="auto" w:fill="FFFFFF"/>
        </w:rPr>
      </w:pPr>
    </w:p>
    <w:p w:rsidR="00D3173D" w:rsidRPr="00A86B2D" w:rsidRDefault="008923AE" w:rsidP="00A86B2D">
      <w:pPr>
        <w:rPr>
          <w:rFonts w:cstheme="minorHAnsi"/>
        </w:rPr>
      </w:pPr>
      <w:r w:rsidRPr="00A86B2D">
        <w:rPr>
          <w:rFonts w:cstheme="minorHAnsi"/>
        </w:rPr>
        <w:t>What is the difference between exhortation and encouragement?</w:t>
      </w:r>
    </w:p>
    <w:p w:rsidR="00B947ED" w:rsidRPr="00A86B2D" w:rsidRDefault="00B947ED" w:rsidP="00A86B2D">
      <w:pPr>
        <w:rPr>
          <w:rFonts w:cstheme="minorHAnsi"/>
        </w:rPr>
      </w:pPr>
    </w:p>
    <w:p w:rsidR="00B947ED" w:rsidRPr="00A86B2D" w:rsidRDefault="00B947ED" w:rsidP="00A86B2D">
      <w:pPr>
        <w:rPr>
          <w:rFonts w:cstheme="minorHAnsi"/>
        </w:rPr>
      </w:pPr>
      <w:r w:rsidRPr="00A86B2D">
        <w:rPr>
          <w:rFonts w:cstheme="minorHAnsi"/>
        </w:rPr>
        <w:t>How is Parakaleo the same and different from what you would normally think of as encouragement?</w:t>
      </w:r>
    </w:p>
    <w:p w:rsidR="00B947ED" w:rsidRPr="00A86B2D" w:rsidRDefault="00B947ED" w:rsidP="00A86B2D">
      <w:pPr>
        <w:rPr>
          <w:rFonts w:cstheme="minorHAnsi"/>
        </w:rPr>
      </w:pPr>
    </w:p>
    <w:p w:rsidR="00B947ED" w:rsidRPr="00A86B2D" w:rsidRDefault="00B947ED" w:rsidP="00A86B2D">
      <w:pPr>
        <w:rPr>
          <w:rFonts w:cstheme="minorHAnsi"/>
        </w:rPr>
      </w:pPr>
      <w:r w:rsidRPr="00A86B2D">
        <w:rPr>
          <w:rFonts w:cstheme="minorHAnsi"/>
        </w:rPr>
        <w:t>Look up the fo</w:t>
      </w:r>
      <w:r w:rsidR="00A86B2D">
        <w:rPr>
          <w:rFonts w:cstheme="minorHAnsi"/>
        </w:rPr>
        <w:t>llowing verses about “Parakaleo</w:t>
      </w:r>
      <w:r w:rsidRPr="00A86B2D">
        <w:rPr>
          <w:rFonts w:cstheme="minorHAnsi"/>
        </w:rPr>
        <w:t>”</w:t>
      </w:r>
      <w:r w:rsidR="00A86B2D">
        <w:rPr>
          <w:rFonts w:cstheme="minorHAnsi"/>
        </w:rPr>
        <w:t>:</w:t>
      </w:r>
    </w:p>
    <w:p w:rsidR="00B947ED" w:rsidRPr="00A86B2D" w:rsidRDefault="00B947ED" w:rsidP="00A86B2D">
      <w:pPr>
        <w:rPr>
          <w:rFonts w:cstheme="minorHAnsi"/>
        </w:rPr>
      </w:pPr>
    </w:p>
    <w:p w:rsidR="00B947ED" w:rsidRPr="00A86B2D" w:rsidRDefault="00B947ED" w:rsidP="00A86B2D">
      <w:pPr>
        <w:pStyle w:val="ListParagraph"/>
        <w:numPr>
          <w:ilvl w:val="0"/>
          <w:numId w:val="1"/>
        </w:numPr>
        <w:rPr>
          <w:rFonts w:cstheme="minorHAnsi"/>
        </w:rPr>
      </w:pPr>
      <w:r w:rsidRPr="00A86B2D">
        <w:rPr>
          <w:rFonts w:cstheme="minorHAnsi"/>
        </w:rPr>
        <w:t>Hebrews 3:13</w:t>
      </w:r>
    </w:p>
    <w:p w:rsidR="00B947ED" w:rsidRPr="00A86B2D" w:rsidRDefault="00B947ED" w:rsidP="00A86B2D">
      <w:pPr>
        <w:pStyle w:val="ListParagraph"/>
        <w:numPr>
          <w:ilvl w:val="0"/>
          <w:numId w:val="1"/>
        </w:numPr>
        <w:rPr>
          <w:rFonts w:cstheme="minorHAnsi"/>
        </w:rPr>
      </w:pPr>
      <w:r w:rsidRPr="00A86B2D">
        <w:rPr>
          <w:rFonts w:cstheme="minorHAnsi"/>
        </w:rPr>
        <w:t>Hebrews 10: 25</w:t>
      </w:r>
    </w:p>
    <w:p w:rsidR="00B947ED" w:rsidRPr="00A86B2D" w:rsidRDefault="00B947ED" w:rsidP="00A86B2D">
      <w:pPr>
        <w:pStyle w:val="ListParagraph"/>
        <w:numPr>
          <w:ilvl w:val="0"/>
          <w:numId w:val="1"/>
        </w:numPr>
        <w:rPr>
          <w:rFonts w:cstheme="minorHAnsi"/>
        </w:rPr>
      </w:pPr>
      <w:r w:rsidRPr="00A86B2D">
        <w:rPr>
          <w:rFonts w:cstheme="minorHAnsi"/>
        </w:rPr>
        <w:t>Hebrews 13:22</w:t>
      </w:r>
    </w:p>
    <w:p w:rsidR="00B947ED" w:rsidRPr="00A86B2D" w:rsidRDefault="00B947ED" w:rsidP="00A86B2D">
      <w:pPr>
        <w:pStyle w:val="ListParagraph"/>
        <w:numPr>
          <w:ilvl w:val="0"/>
          <w:numId w:val="1"/>
        </w:numPr>
        <w:rPr>
          <w:rFonts w:cstheme="minorHAnsi"/>
        </w:rPr>
      </w:pPr>
      <w:r w:rsidRPr="00A86B2D">
        <w:rPr>
          <w:rFonts w:cstheme="minorHAnsi"/>
        </w:rPr>
        <w:t>2 Corinthians 13:11</w:t>
      </w:r>
    </w:p>
    <w:p w:rsidR="00B947ED" w:rsidRPr="00A86B2D" w:rsidRDefault="00B947ED" w:rsidP="00A86B2D">
      <w:pPr>
        <w:pStyle w:val="ListParagraph"/>
        <w:numPr>
          <w:ilvl w:val="0"/>
          <w:numId w:val="1"/>
        </w:numPr>
        <w:rPr>
          <w:rFonts w:cstheme="minorHAnsi"/>
        </w:rPr>
      </w:pPr>
      <w:r w:rsidRPr="00A86B2D">
        <w:rPr>
          <w:rFonts w:cstheme="minorHAnsi"/>
        </w:rPr>
        <w:t>1 Thessalonians 2: 11</w:t>
      </w:r>
    </w:p>
    <w:p w:rsidR="00B947ED" w:rsidRPr="00A86B2D" w:rsidRDefault="00B947ED" w:rsidP="00A86B2D">
      <w:pPr>
        <w:pStyle w:val="ListParagraph"/>
        <w:numPr>
          <w:ilvl w:val="0"/>
          <w:numId w:val="1"/>
        </w:numPr>
        <w:rPr>
          <w:rFonts w:cstheme="minorHAnsi"/>
        </w:rPr>
      </w:pPr>
      <w:r w:rsidRPr="00A86B2D">
        <w:rPr>
          <w:rFonts w:cstheme="minorHAnsi"/>
        </w:rPr>
        <w:t>1 Thessalonians 5: 11</w:t>
      </w:r>
    </w:p>
    <w:p w:rsidR="00B947ED" w:rsidRPr="00A86B2D" w:rsidRDefault="00B947ED" w:rsidP="00A86B2D">
      <w:pPr>
        <w:pStyle w:val="ListParagraph"/>
        <w:numPr>
          <w:ilvl w:val="0"/>
          <w:numId w:val="1"/>
        </w:numPr>
        <w:rPr>
          <w:rFonts w:cstheme="minorHAnsi"/>
        </w:rPr>
      </w:pPr>
      <w:r w:rsidRPr="00A86B2D">
        <w:rPr>
          <w:rFonts w:cstheme="minorHAnsi"/>
        </w:rPr>
        <w:t>2 Timothy 4:2</w:t>
      </w:r>
    </w:p>
    <w:p w:rsidR="00B947ED" w:rsidRPr="00A86B2D" w:rsidRDefault="00B947ED" w:rsidP="00A86B2D">
      <w:pPr>
        <w:pStyle w:val="ListParagraph"/>
        <w:numPr>
          <w:ilvl w:val="0"/>
          <w:numId w:val="1"/>
        </w:numPr>
        <w:rPr>
          <w:rFonts w:cstheme="minorHAnsi"/>
        </w:rPr>
      </w:pPr>
      <w:r w:rsidRPr="00A86B2D">
        <w:rPr>
          <w:rFonts w:cstheme="minorHAnsi"/>
        </w:rPr>
        <w:t>Matthew 5:4</w:t>
      </w:r>
    </w:p>
    <w:p w:rsidR="00B947ED" w:rsidRPr="00A86B2D" w:rsidRDefault="00B947ED" w:rsidP="00A86B2D">
      <w:pPr>
        <w:pStyle w:val="ListParagraph"/>
        <w:numPr>
          <w:ilvl w:val="0"/>
          <w:numId w:val="1"/>
        </w:numPr>
        <w:rPr>
          <w:rFonts w:cstheme="minorHAnsi"/>
        </w:rPr>
      </w:pPr>
      <w:r w:rsidRPr="00A86B2D">
        <w:rPr>
          <w:rFonts w:cstheme="minorHAnsi"/>
        </w:rPr>
        <w:t>Titus 1: 9</w:t>
      </w:r>
    </w:p>
    <w:p w:rsidR="00B947ED" w:rsidRPr="00A86B2D" w:rsidRDefault="00B947ED" w:rsidP="00A86B2D">
      <w:pPr>
        <w:pStyle w:val="ListParagraph"/>
        <w:numPr>
          <w:ilvl w:val="0"/>
          <w:numId w:val="1"/>
        </w:numPr>
        <w:rPr>
          <w:rFonts w:cstheme="minorHAnsi"/>
        </w:rPr>
      </w:pPr>
      <w:r w:rsidRPr="00A86B2D">
        <w:rPr>
          <w:rFonts w:cstheme="minorHAnsi"/>
        </w:rPr>
        <w:t>Titus 2:15</w:t>
      </w:r>
    </w:p>
    <w:p w:rsidR="00B947ED" w:rsidRPr="00A86B2D" w:rsidRDefault="00B947ED" w:rsidP="00A86B2D">
      <w:pPr>
        <w:rPr>
          <w:rFonts w:cstheme="minorHAnsi"/>
        </w:rPr>
      </w:pPr>
    </w:p>
    <w:p w:rsidR="00B947ED" w:rsidRPr="00A86B2D" w:rsidRDefault="00B947ED" w:rsidP="00A86B2D">
      <w:pPr>
        <w:rPr>
          <w:rFonts w:cstheme="minorHAnsi"/>
        </w:rPr>
      </w:pPr>
      <w:r w:rsidRPr="00A86B2D">
        <w:rPr>
          <w:rFonts w:cstheme="minorHAnsi"/>
        </w:rPr>
        <w:t>How did God give Gideon parakaleo?</w:t>
      </w:r>
      <w:r w:rsidRPr="00A86B2D">
        <w:rPr>
          <w:rFonts w:cstheme="minorHAnsi"/>
        </w:rPr>
        <w:br/>
      </w:r>
    </w:p>
    <w:p w:rsidR="00B947ED" w:rsidRPr="00A86B2D" w:rsidRDefault="00B947ED" w:rsidP="00A86B2D">
      <w:pPr>
        <w:rPr>
          <w:rFonts w:cstheme="minorHAnsi"/>
        </w:rPr>
      </w:pPr>
      <w:r w:rsidRPr="00A86B2D">
        <w:rPr>
          <w:rFonts w:cstheme="minorHAnsi"/>
        </w:rPr>
        <w:t>Describe someone in your life as the gift of parakaleo.</w:t>
      </w:r>
    </w:p>
    <w:p w:rsidR="00B947ED" w:rsidRPr="00A86B2D" w:rsidRDefault="00B947ED" w:rsidP="00A86B2D">
      <w:pPr>
        <w:rPr>
          <w:rFonts w:cstheme="minorHAnsi"/>
        </w:rPr>
      </w:pPr>
    </w:p>
    <w:p w:rsidR="00B947ED" w:rsidRPr="00A86B2D" w:rsidRDefault="00B947ED" w:rsidP="00A86B2D">
      <w:pPr>
        <w:rPr>
          <w:rFonts w:cstheme="minorHAnsi"/>
        </w:rPr>
      </w:pPr>
      <w:r w:rsidRPr="00A86B2D">
        <w:rPr>
          <w:rFonts w:cstheme="minorHAnsi"/>
        </w:rPr>
        <w:t>Do you have the gift of parakaleo?</w:t>
      </w:r>
      <w:r w:rsidRPr="00A86B2D">
        <w:rPr>
          <w:rFonts w:cstheme="minorHAnsi"/>
        </w:rPr>
        <w:br/>
      </w:r>
    </w:p>
    <w:p w:rsidR="00B947ED" w:rsidRPr="00A86B2D" w:rsidRDefault="00B947ED" w:rsidP="00A86B2D">
      <w:pPr>
        <w:rPr>
          <w:rFonts w:cstheme="minorHAnsi"/>
        </w:rPr>
      </w:pPr>
      <w:r w:rsidRPr="00A86B2D">
        <w:rPr>
          <w:rFonts w:cstheme="minorHAnsi"/>
        </w:rPr>
        <w:t>We can always grow in spiritual gifts. How can you grow in this area?</w:t>
      </w:r>
    </w:p>
    <w:p w:rsidR="00B947ED" w:rsidRPr="00A86B2D" w:rsidRDefault="00B947ED" w:rsidP="00A86B2D">
      <w:pPr>
        <w:rPr>
          <w:rFonts w:cstheme="minorHAnsi"/>
        </w:rPr>
      </w:pPr>
    </w:p>
    <w:p w:rsidR="00B807C6" w:rsidRPr="00A86B2D" w:rsidRDefault="00B807C6" w:rsidP="00A86B2D">
      <w:pPr>
        <w:rPr>
          <w:rFonts w:cstheme="minorHAnsi"/>
          <w:b/>
        </w:rPr>
      </w:pPr>
    </w:p>
    <w:p w:rsidR="00B807C6" w:rsidRDefault="00B807C6" w:rsidP="00A86B2D">
      <w:pPr>
        <w:rPr>
          <w:rFonts w:cstheme="minorHAnsi"/>
          <w:b/>
        </w:rPr>
      </w:pPr>
    </w:p>
    <w:p w:rsidR="00A86B2D" w:rsidRPr="00A86B2D" w:rsidRDefault="00A86B2D" w:rsidP="00A86B2D">
      <w:pPr>
        <w:rPr>
          <w:rFonts w:cstheme="minorHAnsi"/>
          <w:b/>
        </w:rPr>
      </w:pPr>
    </w:p>
    <w:p w:rsidR="0051422A" w:rsidRPr="00A86B2D" w:rsidRDefault="0051422A" w:rsidP="00A86B2D">
      <w:pPr>
        <w:rPr>
          <w:rFonts w:cstheme="minorHAnsi"/>
          <w:b/>
        </w:rPr>
      </w:pPr>
      <w:r w:rsidRPr="00A86B2D">
        <w:rPr>
          <w:rFonts w:cstheme="minorHAnsi"/>
          <w:b/>
        </w:rPr>
        <w:lastRenderedPageBreak/>
        <w:t>Day 2</w:t>
      </w:r>
    </w:p>
    <w:p w:rsidR="0051422A" w:rsidRPr="00A86B2D" w:rsidRDefault="0051422A" w:rsidP="00A86B2D">
      <w:pPr>
        <w:rPr>
          <w:rFonts w:cstheme="minorHAnsi"/>
          <w:u w:val="single"/>
        </w:rPr>
      </w:pPr>
      <w:r w:rsidRPr="00A86B2D">
        <w:rPr>
          <w:rFonts w:cstheme="minorHAnsi"/>
          <w:u w:val="single"/>
        </w:rPr>
        <w:t>Reflection Questions</w:t>
      </w:r>
    </w:p>
    <w:p w:rsidR="0051422A" w:rsidRPr="00A86B2D" w:rsidRDefault="0051422A" w:rsidP="00A86B2D">
      <w:pPr>
        <w:rPr>
          <w:rFonts w:cstheme="minorHAnsi"/>
        </w:rPr>
      </w:pPr>
      <w:r w:rsidRPr="00A86B2D">
        <w:rPr>
          <w:rFonts w:cstheme="minorHAnsi"/>
        </w:rPr>
        <w:t>What is Paul exhorting the Christians or Rome to do?</w:t>
      </w:r>
    </w:p>
    <w:p w:rsidR="00B947ED" w:rsidRPr="00A86B2D" w:rsidRDefault="00B947ED" w:rsidP="00A86B2D">
      <w:pPr>
        <w:rPr>
          <w:rFonts w:cstheme="minorHAnsi"/>
        </w:rPr>
      </w:pPr>
    </w:p>
    <w:p w:rsidR="008923AE" w:rsidRPr="00A86B2D" w:rsidRDefault="00647429" w:rsidP="00A86B2D">
      <w:pPr>
        <w:rPr>
          <w:rFonts w:cstheme="minorHAnsi"/>
        </w:rPr>
      </w:pPr>
      <w:r w:rsidRPr="00A86B2D">
        <w:rPr>
          <w:rFonts w:cstheme="minorHAnsi"/>
        </w:rPr>
        <w:t>Mercies means “bowels in which compassion resides; emotions, longing, manifestation of pity.”</w:t>
      </w:r>
    </w:p>
    <w:p w:rsidR="008923AE" w:rsidRPr="00A86B2D" w:rsidRDefault="008923AE" w:rsidP="00A86B2D">
      <w:pPr>
        <w:rPr>
          <w:rFonts w:cstheme="minorHAnsi"/>
        </w:rPr>
      </w:pPr>
    </w:p>
    <w:p w:rsidR="004678FF" w:rsidRPr="00A86B2D" w:rsidRDefault="00AE700D" w:rsidP="00A86B2D">
      <w:pPr>
        <w:rPr>
          <w:rFonts w:cstheme="minorHAnsi"/>
        </w:rPr>
      </w:pPr>
      <w:r w:rsidRPr="00A86B2D">
        <w:rPr>
          <w:rFonts w:cstheme="minorHAnsi"/>
        </w:rPr>
        <w:t>How does that impact your view of God’s mercies?</w:t>
      </w:r>
    </w:p>
    <w:p w:rsidR="00AE700D" w:rsidRPr="00A86B2D" w:rsidRDefault="00AE700D" w:rsidP="00A86B2D">
      <w:pPr>
        <w:rPr>
          <w:rFonts w:cstheme="minorHAnsi"/>
        </w:rPr>
      </w:pPr>
    </w:p>
    <w:p w:rsidR="00AE700D" w:rsidRPr="00A86B2D" w:rsidRDefault="00AE700D" w:rsidP="00A86B2D">
      <w:pPr>
        <w:rPr>
          <w:rFonts w:cstheme="minorHAnsi"/>
        </w:rPr>
      </w:pPr>
      <w:r w:rsidRPr="00A86B2D">
        <w:rPr>
          <w:rFonts w:cstheme="minorHAnsi"/>
        </w:rPr>
        <w:t>How does our view of God affect our view of sacrifice?</w:t>
      </w:r>
    </w:p>
    <w:p w:rsidR="00AE700D" w:rsidRPr="00A86B2D" w:rsidRDefault="00AE700D" w:rsidP="00A86B2D">
      <w:pPr>
        <w:rPr>
          <w:rFonts w:cstheme="minorHAnsi"/>
        </w:rPr>
      </w:pPr>
    </w:p>
    <w:p w:rsidR="00AE700D" w:rsidRPr="00A86B2D" w:rsidRDefault="00AE700D" w:rsidP="00A86B2D">
      <w:pPr>
        <w:rPr>
          <w:rFonts w:cstheme="minorHAnsi"/>
        </w:rPr>
      </w:pPr>
      <w:r w:rsidRPr="00A86B2D">
        <w:rPr>
          <w:rFonts w:cstheme="minorHAnsi"/>
        </w:rPr>
        <w:t>What is a living sacrifice?</w:t>
      </w:r>
    </w:p>
    <w:p w:rsidR="00E65458" w:rsidRPr="00A86B2D" w:rsidRDefault="00E65458" w:rsidP="00A86B2D">
      <w:pPr>
        <w:rPr>
          <w:rFonts w:cstheme="minorHAnsi"/>
        </w:rPr>
      </w:pPr>
    </w:p>
    <w:p w:rsidR="00E65458" w:rsidRPr="00A86B2D" w:rsidRDefault="00E65458" w:rsidP="00A86B2D">
      <w:pPr>
        <w:rPr>
          <w:rFonts w:cstheme="minorHAnsi"/>
        </w:rPr>
      </w:pPr>
      <w:r w:rsidRPr="00A86B2D">
        <w:rPr>
          <w:rFonts w:cstheme="minorHAnsi"/>
        </w:rPr>
        <w:t>In what ways can you be a living sacrifice to God?</w:t>
      </w:r>
    </w:p>
    <w:p w:rsidR="00E65458" w:rsidRPr="00A86B2D" w:rsidRDefault="00E65458" w:rsidP="00A86B2D">
      <w:pPr>
        <w:rPr>
          <w:rFonts w:cstheme="minorHAnsi"/>
        </w:rPr>
      </w:pPr>
    </w:p>
    <w:p w:rsidR="00E65458" w:rsidRPr="00A86B2D" w:rsidRDefault="00E65458" w:rsidP="00A86B2D">
      <w:pPr>
        <w:rPr>
          <w:rFonts w:cstheme="minorHAnsi"/>
        </w:rPr>
      </w:pPr>
      <w:r w:rsidRPr="00A86B2D">
        <w:rPr>
          <w:rFonts w:cstheme="minorHAnsi"/>
        </w:rPr>
        <w:t xml:space="preserve">If we aren’t offering ourselves to God, who are we offering sacrifice to? </w:t>
      </w:r>
      <w:r w:rsidR="00A86B2D">
        <w:rPr>
          <w:rFonts w:cstheme="minorHAnsi"/>
        </w:rPr>
        <w:t xml:space="preserve">See </w:t>
      </w:r>
      <w:r w:rsidRPr="00A86B2D">
        <w:rPr>
          <w:rFonts w:cstheme="minorHAnsi"/>
        </w:rPr>
        <w:t>Romans 6: 12-14</w:t>
      </w:r>
      <w:r w:rsidR="00B807C6" w:rsidRPr="00A86B2D">
        <w:rPr>
          <w:rFonts w:cstheme="minorHAnsi"/>
        </w:rPr>
        <w:t>, 16</w:t>
      </w:r>
      <w:r w:rsidR="00A86B2D">
        <w:rPr>
          <w:rFonts w:cstheme="minorHAnsi"/>
        </w:rPr>
        <w:t>.</w:t>
      </w:r>
    </w:p>
    <w:p w:rsidR="00E65458" w:rsidRPr="00A86B2D" w:rsidRDefault="00E65458" w:rsidP="00A86B2D">
      <w:pPr>
        <w:rPr>
          <w:rFonts w:cstheme="minorHAnsi"/>
        </w:rPr>
      </w:pPr>
    </w:p>
    <w:p w:rsidR="00E65458" w:rsidRPr="00A86B2D" w:rsidRDefault="00E65458" w:rsidP="00A86B2D">
      <w:pPr>
        <w:rPr>
          <w:rFonts w:cstheme="minorHAnsi"/>
        </w:rPr>
      </w:pPr>
      <w:r w:rsidRPr="00A86B2D">
        <w:rPr>
          <w:rFonts w:cstheme="minorHAnsi"/>
        </w:rPr>
        <w:t xml:space="preserve">How much of us does God want? </w:t>
      </w:r>
      <w:r w:rsidR="00B807C6" w:rsidRPr="00A86B2D">
        <w:rPr>
          <w:rFonts w:cstheme="minorHAnsi"/>
        </w:rPr>
        <w:t>Romans 6: 13</w:t>
      </w:r>
    </w:p>
    <w:p w:rsidR="00B807C6" w:rsidRPr="00A86B2D" w:rsidRDefault="00B807C6" w:rsidP="00A86B2D">
      <w:pPr>
        <w:rPr>
          <w:rFonts w:cstheme="minorHAnsi"/>
        </w:rPr>
      </w:pPr>
    </w:p>
    <w:p w:rsidR="00B807C6" w:rsidRPr="00A86B2D" w:rsidRDefault="00B807C6" w:rsidP="00A86B2D">
      <w:pPr>
        <w:rPr>
          <w:rFonts w:cstheme="minorHAnsi"/>
        </w:rPr>
      </w:pPr>
      <w:r w:rsidRPr="00A86B2D">
        <w:rPr>
          <w:rFonts w:cstheme="minorHAnsi"/>
        </w:rPr>
        <w:t xml:space="preserve">What are the outcomes of the two different sacrifices? </w:t>
      </w:r>
      <w:r w:rsidR="00A86B2D">
        <w:rPr>
          <w:rFonts w:cstheme="minorHAnsi"/>
        </w:rPr>
        <w:t xml:space="preserve">See </w:t>
      </w:r>
      <w:r w:rsidRPr="00A86B2D">
        <w:rPr>
          <w:rFonts w:cstheme="minorHAnsi"/>
        </w:rPr>
        <w:t>Romans 6: 19</w:t>
      </w:r>
      <w:r w:rsidR="00A86B2D">
        <w:rPr>
          <w:rFonts w:cstheme="minorHAnsi"/>
        </w:rPr>
        <w:t>.</w:t>
      </w:r>
    </w:p>
    <w:p w:rsidR="00E65458" w:rsidRPr="00A86B2D" w:rsidRDefault="00E65458" w:rsidP="00A86B2D">
      <w:pPr>
        <w:rPr>
          <w:rFonts w:cstheme="minorHAnsi"/>
        </w:rPr>
      </w:pPr>
    </w:p>
    <w:p w:rsidR="00AE700D" w:rsidRPr="00A86B2D" w:rsidRDefault="0087535F" w:rsidP="00A86B2D">
      <w:pPr>
        <w:rPr>
          <w:rFonts w:cstheme="minorHAnsi"/>
        </w:rPr>
      </w:pPr>
      <w:r w:rsidRPr="00A86B2D">
        <w:rPr>
          <w:rFonts w:cstheme="minorHAnsi"/>
        </w:rPr>
        <w:t xml:space="preserve">What is the outcome of our sacrifices? </w:t>
      </w:r>
      <w:r w:rsidR="00A86B2D">
        <w:rPr>
          <w:rFonts w:cstheme="minorHAnsi"/>
        </w:rPr>
        <w:t xml:space="preserve">See </w:t>
      </w:r>
      <w:r w:rsidRPr="00A86B2D">
        <w:rPr>
          <w:rFonts w:cstheme="minorHAnsi"/>
        </w:rPr>
        <w:t>1 Peter 2: 4-5</w:t>
      </w:r>
      <w:r w:rsidR="00A86B2D">
        <w:rPr>
          <w:rFonts w:cstheme="minorHAnsi"/>
        </w:rPr>
        <w:t>.</w:t>
      </w:r>
    </w:p>
    <w:p w:rsidR="0087535F" w:rsidRPr="00A86B2D" w:rsidRDefault="0087535F" w:rsidP="00A86B2D">
      <w:pPr>
        <w:rPr>
          <w:rFonts w:cstheme="minorHAnsi"/>
        </w:rPr>
      </w:pPr>
    </w:p>
    <w:p w:rsidR="0087535F" w:rsidRPr="00A86B2D" w:rsidRDefault="0087535F" w:rsidP="00A86B2D">
      <w:pPr>
        <w:rPr>
          <w:rFonts w:cstheme="minorHAnsi"/>
        </w:rPr>
      </w:pPr>
      <w:r w:rsidRPr="00A86B2D">
        <w:rPr>
          <w:rFonts w:cstheme="minorHAnsi"/>
        </w:rPr>
        <w:t xml:space="preserve">Yet, can the building do without our sacrifices? </w:t>
      </w:r>
    </w:p>
    <w:p w:rsidR="0087535F" w:rsidRPr="00A86B2D" w:rsidRDefault="0087535F" w:rsidP="00A86B2D">
      <w:pPr>
        <w:rPr>
          <w:rFonts w:cstheme="minorHAnsi"/>
        </w:rPr>
      </w:pPr>
    </w:p>
    <w:p w:rsidR="0087535F" w:rsidRPr="00A86B2D" w:rsidRDefault="0087535F" w:rsidP="00A86B2D">
      <w:pPr>
        <w:rPr>
          <w:rFonts w:cstheme="minorHAnsi"/>
        </w:rPr>
      </w:pPr>
      <w:r w:rsidRPr="00A86B2D">
        <w:rPr>
          <w:rFonts w:cstheme="minorHAnsi"/>
        </w:rPr>
        <w:t xml:space="preserve">Which sacrifice is necessary for the temple of the Spirit? </w:t>
      </w:r>
      <w:r w:rsidR="00A86B2D">
        <w:rPr>
          <w:rFonts w:cstheme="minorHAnsi"/>
        </w:rPr>
        <w:t xml:space="preserve">See </w:t>
      </w:r>
      <w:r w:rsidRPr="00A86B2D">
        <w:rPr>
          <w:rFonts w:cstheme="minorHAnsi"/>
        </w:rPr>
        <w:t>1 Peter 2: 4-9</w:t>
      </w:r>
      <w:r w:rsidR="00A86B2D">
        <w:rPr>
          <w:rFonts w:cstheme="minorHAnsi"/>
        </w:rPr>
        <w:t>.</w:t>
      </w:r>
    </w:p>
    <w:p w:rsidR="00AE700D" w:rsidRPr="00A86B2D" w:rsidRDefault="00AE700D" w:rsidP="00A86B2D">
      <w:pPr>
        <w:rPr>
          <w:rFonts w:cstheme="minorHAnsi"/>
        </w:rPr>
      </w:pPr>
    </w:p>
    <w:p w:rsidR="008E0AD7" w:rsidRPr="00A86B2D" w:rsidRDefault="009C73F2" w:rsidP="00A86B2D">
      <w:pPr>
        <w:rPr>
          <w:rFonts w:cstheme="minorHAnsi"/>
        </w:rPr>
      </w:pPr>
      <w:r w:rsidRPr="00A86B2D">
        <w:rPr>
          <w:rFonts w:cstheme="minorHAnsi"/>
        </w:rPr>
        <w:t xml:space="preserve">How are our sacrifices and Christ’s sacrifices similar? </w:t>
      </w:r>
      <w:r w:rsidR="00A86B2D">
        <w:rPr>
          <w:rFonts w:cstheme="minorHAnsi"/>
        </w:rPr>
        <w:t xml:space="preserve">See </w:t>
      </w:r>
      <w:r w:rsidRPr="00A86B2D">
        <w:rPr>
          <w:rFonts w:cstheme="minorHAnsi"/>
        </w:rPr>
        <w:t>Ephesians 5: 1</w:t>
      </w:r>
      <w:r w:rsidR="00A86B2D">
        <w:rPr>
          <w:rFonts w:cstheme="minorHAnsi"/>
        </w:rPr>
        <w:t>.</w:t>
      </w:r>
    </w:p>
    <w:p w:rsidR="007C05F8" w:rsidRPr="00A86B2D" w:rsidRDefault="007C05F8" w:rsidP="00A86B2D">
      <w:pPr>
        <w:rPr>
          <w:rFonts w:cstheme="minorHAnsi"/>
        </w:rPr>
      </w:pPr>
    </w:p>
    <w:p w:rsidR="00964430" w:rsidRPr="00A86B2D" w:rsidRDefault="00676913" w:rsidP="00A86B2D">
      <w:pPr>
        <w:rPr>
          <w:rFonts w:cstheme="minorHAnsi"/>
        </w:rPr>
      </w:pPr>
      <w:r w:rsidRPr="00A86B2D">
        <w:rPr>
          <w:rFonts w:cstheme="minorHAnsi"/>
        </w:rPr>
        <w:t>Read Leviticus 1. It only describes one of the many offering that the Israelites had to make. How strict were the ru</w:t>
      </w:r>
      <w:r w:rsidR="00964430" w:rsidRPr="00A86B2D">
        <w:rPr>
          <w:rFonts w:cstheme="minorHAnsi"/>
        </w:rPr>
        <w:t>les to be holy and pleasing?</w:t>
      </w:r>
    </w:p>
    <w:p w:rsidR="00964430" w:rsidRPr="00A86B2D" w:rsidRDefault="00964430" w:rsidP="00A86B2D">
      <w:pPr>
        <w:rPr>
          <w:rFonts w:cstheme="minorHAnsi"/>
        </w:rPr>
      </w:pPr>
    </w:p>
    <w:p w:rsidR="00964430" w:rsidRPr="00A86B2D" w:rsidRDefault="00964430" w:rsidP="00A86B2D">
      <w:pPr>
        <w:rPr>
          <w:rFonts w:cstheme="minorHAnsi"/>
        </w:rPr>
      </w:pPr>
      <w:r w:rsidRPr="00A86B2D">
        <w:rPr>
          <w:rFonts w:cstheme="minorHAnsi"/>
        </w:rPr>
        <w:t>How do you think that part of God’s nature impacts our giving our bodies as living sacrifices that are holy and pleasing?</w:t>
      </w:r>
    </w:p>
    <w:p w:rsidR="007C05F8" w:rsidRPr="00A86B2D" w:rsidRDefault="007C05F8" w:rsidP="00A86B2D">
      <w:pPr>
        <w:rPr>
          <w:rFonts w:cstheme="minorHAnsi"/>
        </w:rPr>
      </w:pPr>
    </w:p>
    <w:p w:rsidR="007C05F8" w:rsidRPr="00A86B2D" w:rsidRDefault="007C05F8" w:rsidP="00A86B2D">
      <w:pPr>
        <w:rPr>
          <w:rFonts w:cstheme="minorHAnsi"/>
        </w:rPr>
      </w:pPr>
      <w:r w:rsidRPr="00A86B2D">
        <w:rPr>
          <w:rFonts w:cstheme="minorHAnsi"/>
        </w:rPr>
        <w:t xml:space="preserve">What other sacrifices can we give? </w:t>
      </w:r>
      <w:r w:rsidR="00A86B2D">
        <w:rPr>
          <w:rFonts w:cstheme="minorHAnsi"/>
        </w:rPr>
        <w:t xml:space="preserve">See </w:t>
      </w:r>
      <w:r w:rsidRPr="00A86B2D">
        <w:rPr>
          <w:rFonts w:cstheme="minorHAnsi"/>
        </w:rPr>
        <w:t>Hebrews 13: 15-16</w:t>
      </w:r>
      <w:r w:rsidR="00A86B2D">
        <w:rPr>
          <w:rFonts w:cstheme="minorHAnsi"/>
        </w:rPr>
        <w:t>.</w:t>
      </w:r>
    </w:p>
    <w:p w:rsidR="008B7F93" w:rsidRPr="00A86B2D" w:rsidRDefault="008B7F93" w:rsidP="00A86B2D">
      <w:pPr>
        <w:rPr>
          <w:rFonts w:cstheme="minorHAnsi"/>
        </w:rPr>
      </w:pPr>
    </w:p>
    <w:p w:rsidR="008B7F93" w:rsidRPr="00A86B2D" w:rsidRDefault="008B7F93" w:rsidP="00A86B2D">
      <w:pPr>
        <w:rPr>
          <w:rFonts w:cstheme="minorHAnsi"/>
        </w:rPr>
      </w:pPr>
      <w:r w:rsidRPr="00A86B2D">
        <w:rPr>
          <w:rFonts w:cstheme="minorHAnsi"/>
        </w:rPr>
        <w:t>So going back to Day 1, what is Paul exhorting encouraging them to do?</w:t>
      </w:r>
    </w:p>
    <w:p w:rsidR="008B7F93" w:rsidRPr="00A86B2D" w:rsidRDefault="008B7F93" w:rsidP="00A86B2D">
      <w:pPr>
        <w:rPr>
          <w:rFonts w:cstheme="minorHAnsi"/>
        </w:rPr>
      </w:pPr>
    </w:p>
    <w:p w:rsidR="008B7F93" w:rsidRPr="00A86B2D" w:rsidRDefault="008B7F93" w:rsidP="00A86B2D">
      <w:pPr>
        <w:rPr>
          <w:rFonts w:cstheme="minorHAnsi"/>
        </w:rPr>
      </w:pPr>
      <w:r w:rsidRPr="00A86B2D">
        <w:rPr>
          <w:rFonts w:cstheme="minorHAnsi"/>
        </w:rPr>
        <w:t>How was Gideon acting as a living sacrifice?</w:t>
      </w:r>
    </w:p>
    <w:p w:rsidR="0039196B" w:rsidRPr="00A86B2D" w:rsidRDefault="0039196B" w:rsidP="00A86B2D">
      <w:pPr>
        <w:rPr>
          <w:rFonts w:cstheme="minorHAnsi"/>
        </w:rPr>
      </w:pPr>
    </w:p>
    <w:p w:rsidR="0039196B" w:rsidRPr="00A86B2D" w:rsidRDefault="0039196B" w:rsidP="00A86B2D">
      <w:pPr>
        <w:rPr>
          <w:rFonts w:cstheme="minorHAnsi"/>
          <w:b/>
        </w:rPr>
      </w:pPr>
      <w:r w:rsidRPr="00A86B2D">
        <w:rPr>
          <w:rFonts w:cstheme="minorHAnsi"/>
          <w:b/>
        </w:rPr>
        <w:t xml:space="preserve">Day 3 </w:t>
      </w:r>
    </w:p>
    <w:p w:rsidR="0039196B" w:rsidRPr="00A86B2D" w:rsidRDefault="0039196B" w:rsidP="00A86B2D">
      <w:pPr>
        <w:rPr>
          <w:rFonts w:cstheme="minorHAnsi"/>
          <w:u w:val="single"/>
        </w:rPr>
      </w:pPr>
      <w:r w:rsidRPr="00A86B2D">
        <w:rPr>
          <w:rFonts w:cstheme="minorHAnsi"/>
          <w:u w:val="single"/>
        </w:rPr>
        <w:t>Reflection Questions</w:t>
      </w:r>
    </w:p>
    <w:p w:rsidR="003D062C" w:rsidRPr="00A86B2D" w:rsidRDefault="003D062C" w:rsidP="00A86B2D">
      <w:pPr>
        <w:rPr>
          <w:rFonts w:cstheme="minorHAnsi"/>
        </w:rPr>
      </w:pPr>
      <w:r w:rsidRPr="00A86B2D">
        <w:rPr>
          <w:rFonts w:cstheme="minorHAnsi"/>
        </w:rPr>
        <w:t>What does it mean to conform?</w:t>
      </w:r>
    </w:p>
    <w:p w:rsidR="003D062C" w:rsidRPr="00A86B2D" w:rsidRDefault="003D062C" w:rsidP="00A86B2D">
      <w:pPr>
        <w:rPr>
          <w:rFonts w:cstheme="minorHAnsi"/>
        </w:rPr>
      </w:pPr>
    </w:p>
    <w:p w:rsidR="003D062C" w:rsidRPr="00A86B2D" w:rsidRDefault="00CB2D11" w:rsidP="00A86B2D">
      <w:pPr>
        <w:rPr>
          <w:rFonts w:cstheme="minorHAnsi"/>
        </w:rPr>
      </w:pPr>
      <w:r w:rsidRPr="00A86B2D">
        <w:rPr>
          <w:rFonts w:cstheme="minorHAnsi"/>
        </w:rPr>
        <w:t>Wha</w:t>
      </w:r>
      <w:r w:rsidR="00A86B2D">
        <w:rPr>
          <w:rFonts w:cstheme="minorHAnsi"/>
        </w:rPr>
        <w:t>t is the danger of conforming? See J</w:t>
      </w:r>
      <w:r w:rsidRPr="00A86B2D">
        <w:rPr>
          <w:rFonts w:cstheme="minorHAnsi"/>
        </w:rPr>
        <w:t>udges 2: 11-13</w:t>
      </w:r>
      <w:r w:rsidR="00A86B2D">
        <w:rPr>
          <w:rFonts w:cstheme="minorHAnsi"/>
        </w:rPr>
        <w:t>.</w:t>
      </w:r>
    </w:p>
    <w:p w:rsidR="00CB2D11" w:rsidRPr="00A86B2D" w:rsidRDefault="00CB2D11" w:rsidP="00A86B2D">
      <w:pPr>
        <w:rPr>
          <w:rFonts w:cstheme="minorHAnsi"/>
        </w:rPr>
      </w:pPr>
    </w:p>
    <w:p w:rsidR="00CB2D11" w:rsidRPr="00A86B2D" w:rsidRDefault="00CB2D11" w:rsidP="00A86B2D">
      <w:pPr>
        <w:rPr>
          <w:rFonts w:cstheme="minorHAnsi"/>
        </w:rPr>
      </w:pPr>
      <w:r w:rsidRPr="00A86B2D">
        <w:rPr>
          <w:rFonts w:cstheme="minorHAnsi"/>
        </w:rPr>
        <w:t>What does the word holy mean? (The Hebrew is kadosh. Look it up if you need to.)</w:t>
      </w:r>
    </w:p>
    <w:p w:rsidR="00CB2D11" w:rsidRPr="00A86B2D" w:rsidRDefault="00CB2D11" w:rsidP="00A86B2D">
      <w:pPr>
        <w:rPr>
          <w:rFonts w:cstheme="minorHAnsi"/>
        </w:rPr>
      </w:pPr>
    </w:p>
    <w:p w:rsidR="00CB2D11" w:rsidRPr="00A86B2D" w:rsidRDefault="00CB2D11" w:rsidP="00A86B2D">
      <w:pPr>
        <w:rPr>
          <w:rFonts w:cstheme="minorHAnsi"/>
        </w:rPr>
      </w:pPr>
      <w:r w:rsidRPr="00A86B2D">
        <w:rPr>
          <w:rFonts w:cstheme="minorHAnsi"/>
        </w:rPr>
        <w:lastRenderedPageBreak/>
        <w:t xml:space="preserve">Why does God want us to be holy? </w:t>
      </w:r>
      <w:r w:rsidR="00A86B2D">
        <w:rPr>
          <w:rFonts w:cstheme="minorHAnsi"/>
        </w:rPr>
        <w:t xml:space="preserve">See </w:t>
      </w:r>
      <w:r w:rsidRPr="00A86B2D">
        <w:rPr>
          <w:rFonts w:cstheme="minorHAnsi"/>
        </w:rPr>
        <w:t>1 Peter 2:9</w:t>
      </w:r>
      <w:r w:rsidR="00A86B2D">
        <w:rPr>
          <w:rFonts w:cstheme="minorHAnsi"/>
        </w:rPr>
        <w:t xml:space="preserve"> and </w:t>
      </w:r>
      <w:r w:rsidR="00367B19" w:rsidRPr="00A86B2D">
        <w:rPr>
          <w:rFonts w:cstheme="minorHAnsi"/>
        </w:rPr>
        <w:t>1 Peter 1: 14-16</w:t>
      </w:r>
      <w:r w:rsidR="00A86B2D">
        <w:rPr>
          <w:rFonts w:cstheme="minorHAnsi"/>
        </w:rPr>
        <w:t>.</w:t>
      </w:r>
    </w:p>
    <w:p w:rsidR="00CB2D11" w:rsidRPr="00A86B2D" w:rsidRDefault="00CB2D11" w:rsidP="00A86B2D">
      <w:pPr>
        <w:rPr>
          <w:rFonts w:cstheme="minorHAnsi"/>
        </w:rPr>
      </w:pPr>
    </w:p>
    <w:p w:rsidR="00CB2D11" w:rsidRPr="00A86B2D" w:rsidRDefault="00CB2D11" w:rsidP="00A86B2D">
      <w:pPr>
        <w:rPr>
          <w:rFonts w:cstheme="minorHAnsi"/>
        </w:rPr>
      </w:pPr>
      <w:r w:rsidRPr="00A86B2D">
        <w:rPr>
          <w:rFonts w:cstheme="minorHAnsi"/>
        </w:rPr>
        <w:t xml:space="preserve">What’s happens the more we conform even if we think we are doing it wisely? </w:t>
      </w:r>
      <w:r w:rsidR="00A86B2D">
        <w:rPr>
          <w:rFonts w:cstheme="minorHAnsi"/>
        </w:rPr>
        <w:t xml:space="preserve">See </w:t>
      </w:r>
      <w:r w:rsidRPr="00A86B2D">
        <w:rPr>
          <w:rFonts w:cstheme="minorHAnsi"/>
        </w:rPr>
        <w:t>1 Kings 11:1-9</w:t>
      </w:r>
      <w:r w:rsidR="00A86B2D">
        <w:rPr>
          <w:rFonts w:cstheme="minorHAnsi"/>
        </w:rPr>
        <w:t>.</w:t>
      </w:r>
    </w:p>
    <w:p w:rsidR="00CB2D11" w:rsidRPr="00A86B2D" w:rsidRDefault="00CB2D11" w:rsidP="00A86B2D">
      <w:pPr>
        <w:rPr>
          <w:rFonts w:cstheme="minorHAnsi"/>
        </w:rPr>
      </w:pPr>
    </w:p>
    <w:p w:rsidR="00CB2D11" w:rsidRPr="00A86B2D" w:rsidRDefault="00CB2D11" w:rsidP="00A86B2D">
      <w:pPr>
        <w:rPr>
          <w:rFonts w:cstheme="minorHAnsi"/>
        </w:rPr>
      </w:pPr>
      <w:r w:rsidRPr="00A86B2D">
        <w:rPr>
          <w:rFonts w:cstheme="minorHAnsi"/>
        </w:rPr>
        <w:t>What areas in your life are you conforming to the pattern of the world?</w:t>
      </w:r>
    </w:p>
    <w:p w:rsidR="00CB2D11" w:rsidRPr="00A86B2D" w:rsidRDefault="00CB2D11" w:rsidP="00A86B2D">
      <w:pPr>
        <w:rPr>
          <w:rFonts w:cstheme="minorHAnsi"/>
        </w:rPr>
      </w:pPr>
    </w:p>
    <w:p w:rsidR="00CB2D11" w:rsidRPr="00A86B2D" w:rsidRDefault="00CB2D11" w:rsidP="00A86B2D">
      <w:pPr>
        <w:rPr>
          <w:rFonts w:cstheme="minorHAnsi"/>
        </w:rPr>
      </w:pPr>
      <w:r w:rsidRPr="00A86B2D">
        <w:rPr>
          <w:rFonts w:cstheme="minorHAnsi"/>
        </w:rPr>
        <w:t>Instead what does Romans 12: 2 tell us what we should do instead?</w:t>
      </w:r>
    </w:p>
    <w:p w:rsidR="00CB2D11" w:rsidRPr="00A86B2D" w:rsidRDefault="00CB2D11" w:rsidP="00A86B2D">
      <w:pPr>
        <w:rPr>
          <w:rFonts w:cstheme="minorHAnsi"/>
        </w:rPr>
      </w:pPr>
    </w:p>
    <w:p w:rsidR="00CB2D11" w:rsidRPr="00A86B2D" w:rsidRDefault="00CB2D11" w:rsidP="00A86B2D">
      <w:pPr>
        <w:rPr>
          <w:rFonts w:cstheme="minorHAnsi"/>
        </w:rPr>
      </w:pPr>
      <w:r w:rsidRPr="00A86B2D">
        <w:rPr>
          <w:rFonts w:cstheme="minorHAnsi"/>
        </w:rPr>
        <w:t>How was Zacchaeus transformed by Jesus in Luke 19: 1-8?</w:t>
      </w:r>
    </w:p>
    <w:p w:rsidR="00CB2D11" w:rsidRPr="00A86B2D" w:rsidRDefault="00CB2D11" w:rsidP="00A86B2D">
      <w:pPr>
        <w:rPr>
          <w:rFonts w:cstheme="minorHAnsi"/>
        </w:rPr>
      </w:pPr>
    </w:p>
    <w:p w:rsidR="00CB2D11" w:rsidRPr="00A86B2D" w:rsidRDefault="00CB2D11" w:rsidP="00A86B2D">
      <w:pPr>
        <w:rPr>
          <w:rFonts w:cstheme="minorHAnsi"/>
        </w:rPr>
      </w:pPr>
      <w:r w:rsidRPr="00A86B2D">
        <w:rPr>
          <w:rFonts w:cstheme="minorHAnsi"/>
        </w:rPr>
        <w:t>How was Gideon transformed?</w:t>
      </w:r>
      <w:r w:rsidRPr="00A86B2D">
        <w:rPr>
          <w:rFonts w:cstheme="minorHAnsi"/>
        </w:rPr>
        <w:br/>
      </w:r>
    </w:p>
    <w:p w:rsidR="00CB2D11" w:rsidRPr="00A86B2D" w:rsidRDefault="00150E7D" w:rsidP="00A86B2D">
      <w:pPr>
        <w:rPr>
          <w:rFonts w:cstheme="minorHAnsi"/>
        </w:rPr>
      </w:pPr>
      <w:r w:rsidRPr="00A86B2D">
        <w:rPr>
          <w:rFonts w:cstheme="minorHAnsi"/>
        </w:rPr>
        <w:t xml:space="preserve">How was Paul transformed by Jesus? </w:t>
      </w:r>
      <w:r w:rsidR="00A86B2D">
        <w:rPr>
          <w:rFonts w:cstheme="minorHAnsi"/>
        </w:rPr>
        <w:t xml:space="preserve">See </w:t>
      </w:r>
      <w:r w:rsidRPr="00A86B2D">
        <w:rPr>
          <w:rFonts w:cstheme="minorHAnsi"/>
        </w:rPr>
        <w:t>Acts 9: 1-18</w:t>
      </w:r>
      <w:r w:rsidR="00A86B2D">
        <w:rPr>
          <w:rFonts w:cstheme="minorHAnsi"/>
        </w:rPr>
        <w:t>.</w:t>
      </w:r>
    </w:p>
    <w:p w:rsidR="00150E7D" w:rsidRPr="00A86B2D" w:rsidRDefault="00150E7D" w:rsidP="00A86B2D">
      <w:pPr>
        <w:rPr>
          <w:rFonts w:cstheme="minorHAnsi"/>
        </w:rPr>
      </w:pPr>
    </w:p>
    <w:p w:rsidR="00150E7D" w:rsidRPr="00A86B2D" w:rsidRDefault="00150E7D" w:rsidP="00A86B2D">
      <w:pPr>
        <w:rPr>
          <w:rFonts w:cstheme="minorHAnsi"/>
        </w:rPr>
      </w:pPr>
      <w:r w:rsidRPr="00A86B2D">
        <w:rPr>
          <w:rFonts w:cstheme="minorHAnsi"/>
        </w:rPr>
        <w:t>Are you living in a way that’s obvious that you’ve been transformed by Jesus?</w:t>
      </w:r>
    </w:p>
    <w:p w:rsidR="00150E7D" w:rsidRPr="00A86B2D" w:rsidRDefault="00150E7D" w:rsidP="00A86B2D">
      <w:pPr>
        <w:rPr>
          <w:rFonts w:cstheme="minorHAnsi"/>
        </w:rPr>
      </w:pPr>
    </w:p>
    <w:p w:rsidR="00150E7D" w:rsidRPr="00A86B2D" w:rsidRDefault="00150E7D" w:rsidP="00A86B2D">
      <w:pPr>
        <w:rPr>
          <w:rFonts w:cstheme="minorHAnsi"/>
        </w:rPr>
      </w:pPr>
      <w:r w:rsidRPr="00A86B2D">
        <w:rPr>
          <w:rFonts w:cstheme="minorHAnsi"/>
        </w:rPr>
        <w:t>How do we become transformed according to Romans 12: 2?</w:t>
      </w:r>
    </w:p>
    <w:p w:rsidR="00150E7D" w:rsidRPr="00A86B2D" w:rsidRDefault="00150E7D" w:rsidP="00A86B2D">
      <w:pPr>
        <w:rPr>
          <w:rFonts w:cstheme="minorHAnsi"/>
        </w:rPr>
      </w:pPr>
    </w:p>
    <w:p w:rsidR="00367B19" w:rsidRPr="00A86B2D" w:rsidRDefault="00150E7D" w:rsidP="00A86B2D">
      <w:pPr>
        <w:rPr>
          <w:rFonts w:cstheme="minorHAnsi"/>
        </w:rPr>
      </w:pPr>
      <w:r w:rsidRPr="00A86B2D">
        <w:rPr>
          <w:rFonts w:cstheme="minorHAnsi"/>
        </w:rPr>
        <w:t xml:space="preserve">How does our mind become renewed? </w:t>
      </w:r>
      <w:r w:rsidR="00A86B2D">
        <w:rPr>
          <w:rFonts w:cstheme="minorHAnsi"/>
        </w:rPr>
        <w:t xml:space="preserve">See </w:t>
      </w:r>
      <w:r w:rsidRPr="00A86B2D">
        <w:rPr>
          <w:rFonts w:cstheme="minorHAnsi"/>
        </w:rPr>
        <w:t>Romans 8: 5-9</w:t>
      </w:r>
      <w:r w:rsidR="00A86B2D">
        <w:rPr>
          <w:rFonts w:cstheme="minorHAnsi"/>
        </w:rPr>
        <w:t>.</w:t>
      </w:r>
    </w:p>
    <w:p w:rsidR="00150E7D" w:rsidRPr="00A86B2D" w:rsidRDefault="00150E7D" w:rsidP="00A86B2D">
      <w:pPr>
        <w:rPr>
          <w:rFonts w:cstheme="minorHAnsi"/>
        </w:rPr>
      </w:pPr>
    </w:p>
    <w:p w:rsidR="00150E7D" w:rsidRPr="00A86B2D" w:rsidRDefault="00150E7D" w:rsidP="00A86B2D">
      <w:pPr>
        <w:rPr>
          <w:rFonts w:cstheme="minorHAnsi"/>
        </w:rPr>
      </w:pPr>
      <w:r w:rsidRPr="00A86B2D">
        <w:rPr>
          <w:rFonts w:cstheme="minorHAnsi"/>
        </w:rPr>
        <w:t xml:space="preserve">What is a practical way that we can do that? </w:t>
      </w:r>
      <w:r w:rsidR="00A86B2D">
        <w:rPr>
          <w:rFonts w:cstheme="minorHAnsi"/>
        </w:rPr>
        <w:t xml:space="preserve">See </w:t>
      </w:r>
      <w:r w:rsidRPr="00A86B2D">
        <w:rPr>
          <w:rFonts w:cstheme="minorHAnsi"/>
        </w:rPr>
        <w:t>Ephesians 4: 23-24</w:t>
      </w:r>
      <w:r w:rsidR="00A86B2D">
        <w:rPr>
          <w:rFonts w:cstheme="minorHAnsi"/>
        </w:rPr>
        <w:t>.</w:t>
      </w:r>
    </w:p>
    <w:p w:rsidR="00150E7D" w:rsidRPr="00A86B2D" w:rsidRDefault="00150E7D" w:rsidP="00A86B2D">
      <w:pPr>
        <w:rPr>
          <w:rFonts w:cstheme="minorHAnsi"/>
        </w:rPr>
      </w:pPr>
    </w:p>
    <w:p w:rsidR="00150E7D" w:rsidRPr="00A86B2D" w:rsidRDefault="00367B19" w:rsidP="00A86B2D">
      <w:pPr>
        <w:rPr>
          <w:rFonts w:cstheme="minorHAnsi"/>
        </w:rPr>
      </w:pPr>
      <w:r w:rsidRPr="00A86B2D">
        <w:rPr>
          <w:rFonts w:cstheme="minorHAnsi"/>
        </w:rPr>
        <w:t>According to Romans 12: 2, what can we do when we have the mind of Christ?</w:t>
      </w:r>
    </w:p>
    <w:p w:rsidR="00367B19" w:rsidRPr="00A86B2D" w:rsidRDefault="00367B19" w:rsidP="00A86B2D">
      <w:pPr>
        <w:rPr>
          <w:rFonts w:cstheme="minorHAnsi"/>
        </w:rPr>
      </w:pPr>
    </w:p>
    <w:p w:rsidR="00367B19" w:rsidRPr="00A86B2D" w:rsidRDefault="00367B19" w:rsidP="00A86B2D">
      <w:pPr>
        <w:rPr>
          <w:rFonts w:cstheme="minorHAnsi"/>
        </w:rPr>
      </w:pPr>
      <w:r w:rsidRPr="00A86B2D">
        <w:rPr>
          <w:rFonts w:cstheme="minorHAnsi"/>
        </w:rPr>
        <w:t>How does that impact your decision making?</w:t>
      </w:r>
    </w:p>
    <w:p w:rsidR="00367B19" w:rsidRPr="00A86B2D" w:rsidRDefault="00367B19" w:rsidP="00A86B2D">
      <w:pPr>
        <w:rPr>
          <w:rFonts w:cstheme="minorHAnsi"/>
        </w:rPr>
      </w:pPr>
    </w:p>
    <w:p w:rsidR="00367B19" w:rsidRPr="00A86B2D" w:rsidRDefault="00367B19" w:rsidP="00A86B2D">
      <w:pPr>
        <w:rPr>
          <w:rFonts w:cstheme="minorHAnsi"/>
        </w:rPr>
      </w:pPr>
      <w:r w:rsidRPr="00A86B2D">
        <w:rPr>
          <w:rFonts w:cstheme="minorHAnsi"/>
        </w:rPr>
        <w:t xml:space="preserve">Should you have peace in finding God’s will if you are following him? </w:t>
      </w:r>
      <w:r w:rsidR="00A86B2D">
        <w:rPr>
          <w:rFonts w:cstheme="minorHAnsi"/>
        </w:rPr>
        <w:t>See Proverbs 16:9 and</w:t>
      </w:r>
      <w:r w:rsidRPr="00A86B2D">
        <w:rPr>
          <w:rFonts w:cstheme="minorHAnsi"/>
        </w:rPr>
        <w:t xml:space="preserve"> Psalm 37: 23</w:t>
      </w:r>
      <w:r w:rsidR="00A86B2D">
        <w:rPr>
          <w:rFonts w:cstheme="minorHAnsi"/>
        </w:rPr>
        <w:t>.</w:t>
      </w:r>
    </w:p>
    <w:p w:rsidR="00367B19" w:rsidRPr="00A86B2D" w:rsidRDefault="00367B19" w:rsidP="00A86B2D">
      <w:pPr>
        <w:rPr>
          <w:rFonts w:cstheme="minorHAnsi"/>
        </w:rPr>
      </w:pPr>
    </w:p>
    <w:p w:rsidR="00367B19" w:rsidRPr="00A86B2D" w:rsidRDefault="00367B19" w:rsidP="00A86B2D">
      <w:pPr>
        <w:rPr>
          <w:rFonts w:cstheme="minorHAnsi"/>
        </w:rPr>
      </w:pPr>
      <w:r w:rsidRPr="00A86B2D">
        <w:rPr>
          <w:rFonts w:cstheme="minorHAnsi"/>
        </w:rPr>
        <w:t>How does 1 Corinthians 2: 15-16 support that?</w:t>
      </w:r>
    </w:p>
    <w:p w:rsidR="00150E7D" w:rsidRPr="00A86B2D" w:rsidRDefault="00150E7D" w:rsidP="00A86B2D">
      <w:pPr>
        <w:rPr>
          <w:rFonts w:cstheme="minorHAnsi"/>
        </w:rPr>
      </w:pPr>
    </w:p>
    <w:p w:rsidR="00150E7D" w:rsidRPr="00A86B2D" w:rsidRDefault="00150E7D" w:rsidP="00A86B2D">
      <w:pPr>
        <w:rPr>
          <w:rFonts w:cstheme="minorHAnsi"/>
        </w:rPr>
      </w:pPr>
    </w:p>
    <w:p w:rsidR="00CB2D11" w:rsidRPr="00A86B2D" w:rsidRDefault="00CB2D11" w:rsidP="00A86B2D">
      <w:pPr>
        <w:rPr>
          <w:rFonts w:cstheme="minorHAnsi"/>
        </w:rPr>
      </w:pPr>
    </w:p>
    <w:sectPr w:rsidR="00CB2D11" w:rsidRPr="00A86B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95F" w:rsidRDefault="00F5295F" w:rsidP="00A86B2D">
      <w:r>
        <w:separator/>
      </w:r>
    </w:p>
  </w:endnote>
  <w:endnote w:type="continuationSeparator" w:id="0">
    <w:p w:rsidR="00F5295F" w:rsidRDefault="00F5295F" w:rsidP="00A86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B2D" w:rsidRDefault="00A86B2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122579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A86B2D" w:rsidRDefault="00A86B2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C197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C197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86B2D" w:rsidRDefault="00A86B2D" w:rsidP="00A86B2D">
    <w:pPr>
      <w:pStyle w:val="Footer"/>
    </w:pPr>
    <w:r w:rsidRPr="009D5D39">
      <w:rPr>
        <w:sz w:val="18"/>
        <w:szCs w:val="18"/>
      </w:rPr>
      <w:t>©</w:t>
    </w:r>
    <w:r>
      <w:rPr>
        <w:sz w:val="18"/>
        <w:szCs w:val="18"/>
      </w:rPr>
      <w:t xml:space="preserve"> 2026 </w:t>
    </w:r>
    <w:r w:rsidRPr="009D5D39">
      <w:rPr>
        <w:sz w:val="18"/>
        <w:szCs w:val="18"/>
      </w:rPr>
      <w:t>Word &amp; Numbers</w:t>
    </w:r>
    <w:r>
      <w:rPr>
        <w:sz w:val="18"/>
        <w:szCs w:val="18"/>
      </w:rPr>
      <w:t>.</w:t>
    </w:r>
    <w:r w:rsidRPr="009D5D39">
      <w:rPr>
        <w:sz w:val="18"/>
        <w:szCs w:val="18"/>
      </w:rPr>
      <w:t xml:space="preserve"> Some Rights Reserved. Permission granted for noncommercial uses only.</w:t>
    </w:r>
  </w:p>
  <w:p w:rsidR="00A86B2D" w:rsidRDefault="00A86B2D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B2D" w:rsidRDefault="00A86B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95F" w:rsidRDefault="00F5295F" w:rsidP="00A86B2D">
      <w:r>
        <w:separator/>
      </w:r>
    </w:p>
  </w:footnote>
  <w:footnote w:type="continuationSeparator" w:id="0">
    <w:p w:rsidR="00F5295F" w:rsidRDefault="00F5295F" w:rsidP="00A86B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B2D" w:rsidRDefault="00A86B2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B2D" w:rsidRDefault="00A86B2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B2D" w:rsidRDefault="00A86B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364F85"/>
    <w:multiLevelType w:val="hybridMultilevel"/>
    <w:tmpl w:val="C1B25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50776A"/>
    <w:multiLevelType w:val="hybridMultilevel"/>
    <w:tmpl w:val="E7AEA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AAF"/>
    <w:rsid w:val="00150E7D"/>
    <w:rsid w:val="002557BC"/>
    <w:rsid w:val="00367B19"/>
    <w:rsid w:val="0039196B"/>
    <w:rsid w:val="003D062C"/>
    <w:rsid w:val="004678FF"/>
    <w:rsid w:val="0051422A"/>
    <w:rsid w:val="00647429"/>
    <w:rsid w:val="006577B8"/>
    <w:rsid w:val="00676913"/>
    <w:rsid w:val="006C1979"/>
    <w:rsid w:val="007C05F8"/>
    <w:rsid w:val="0087535F"/>
    <w:rsid w:val="008923AE"/>
    <w:rsid w:val="008B7F93"/>
    <w:rsid w:val="008E0AD7"/>
    <w:rsid w:val="00964430"/>
    <w:rsid w:val="00972F2B"/>
    <w:rsid w:val="009C73F2"/>
    <w:rsid w:val="00A86B2D"/>
    <w:rsid w:val="00AE700D"/>
    <w:rsid w:val="00B807C6"/>
    <w:rsid w:val="00B947ED"/>
    <w:rsid w:val="00C11AAF"/>
    <w:rsid w:val="00CB05D6"/>
    <w:rsid w:val="00CB2D11"/>
    <w:rsid w:val="00D3173D"/>
    <w:rsid w:val="00E65458"/>
    <w:rsid w:val="00F404F5"/>
    <w:rsid w:val="00F5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862C56-FCA3-4D20-9375-C06B28EFB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3173D"/>
  </w:style>
  <w:style w:type="character" w:customStyle="1" w:styleId="intro-colon">
    <w:name w:val="intro-colon"/>
    <w:basedOn w:val="DefaultParagraphFont"/>
    <w:rsid w:val="00D3173D"/>
  </w:style>
  <w:style w:type="paragraph" w:styleId="ListParagraph">
    <w:name w:val="List Paragraph"/>
    <w:basedOn w:val="Normal"/>
    <w:uiPriority w:val="34"/>
    <w:qFormat/>
    <w:rsid w:val="00B947ED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A86B2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6B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A86B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6B2D"/>
  </w:style>
  <w:style w:type="paragraph" w:styleId="Footer">
    <w:name w:val="footer"/>
    <w:basedOn w:val="Normal"/>
    <w:link w:val="FooterChar"/>
    <w:uiPriority w:val="99"/>
    <w:unhideWhenUsed/>
    <w:rsid w:val="00A86B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B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Jedick</dc:creator>
  <cp:keywords/>
  <dc:description/>
  <cp:lastModifiedBy>Microsoft account</cp:lastModifiedBy>
  <cp:revision>2</cp:revision>
  <dcterms:created xsi:type="dcterms:W3CDTF">2026-06-21T00:36:00Z</dcterms:created>
  <dcterms:modified xsi:type="dcterms:W3CDTF">2026-06-21T00:36:00Z</dcterms:modified>
</cp:coreProperties>
</file>